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A478B4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כירורגית ב'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A478B4" w:rsidP="00A478B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17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.2014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620DBB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620DBB">
        <w:rPr>
          <w:rFonts w:ascii="Arial" w:hAnsi="Arial" w:cs="Arial"/>
          <w:bCs/>
          <w:noProof/>
          <w:sz w:val="22"/>
          <w:szCs w:val="22"/>
          <w:u w:val="single"/>
          <w:rtl/>
        </w:rPr>
        <w:pict>
          <v:shapetype id="_x0000_t124" coordsize="21600,21600" o:spt="124" path="m10800,qx,10800,10800,21600,21600,10800,10800,xem,10800nfl21600,10800em10800,nfl10800,21600e">
            <v:path o:extrusionok="f" gradientshapeok="t" o:connecttype="custom" o:connectlocs="10800,0;3163,3163;0,10800;3163,18437;10800,21600;18437,18437;21600,10800;18437,3163" textboxrect="3163,3163,18437,18437"/>
          </v:shapetype>
          <v:shape id="_x0000_s1027" type="#_x0000_t124" style="position:absolute;left:0;text-align:left;margin-left:269.25pt;margin-top:5.05pt;width:8.25pt;height:8.25pt;z-index:251664384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620DBB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w:pict>
          <v:shape id="_x0000_s1028" type="#_x0000_t124" style="position:absolute;left:0;text-align:left;margin-left:156.75pt;margin-top:4pt;width:8.25pt;height:8.25pt;z-index:251665408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620DBB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620DBB">
              <w:rPr>
                <w:noProof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38.9pt;margin-top:10.4pt;width:27pt;height:18pt;z-index:251663360" filled="f" stroked="f">
                  <v:textbox>
                    <w:txbxContent>
                      <w:p w:rsidR="00452F76" w:rsidRPr="004E5FA3" w:rsidRDefault="00452F76" w:rsidP="00FB5FCD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620DBB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620DBB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pict>
                <v:shape id="_x0000_s1029" type="#_x0000_t124" style="position:absolute;left:0;text-align:left;margin-left:134.05pt;margin-top:4.4pt;width:8.25pt;height:8.25pt;z-index:251666432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A478B4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מדטכניקה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A478B4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520036195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620DBB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20DBB"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w:pict>
                <v:shape id="_x0000_s1030" type="#_x0000_t124" style="position:absolute;left:0;text-align:left;margin-left:119.15pt;margin-top:3.3pt;width:8.25pt;height:8.25pt;z-index:251667456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A478B4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10000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A478B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A478B4">
              <w:rPr>
                <w:rFonts w:ascii="Arial" w:hAnsi="Arial" w:cs="Arial" w:hint="cs"/>
                <w:bCs/>
                <w:sz w:val="22"/>
                <w:szCs w:val="22"/>
                <w:rtl/>
              </w:rPr>
              <w:t>מכשיר קצה למכונת אור לקשירת טחורים</w:t>
            </w:r>
            <w:r w:rsidR="00601B99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911B2F" w:rsidRPr="00911B2F" w:rsidRDefault="00FB5FCD" w:rsidP="00911B2F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 w:hint="cs"/>
          <w:bCs/>
          <w:sz w:val="22"/>
          <w:szCs w:val="22"/>
          <w:rtl/>
        </w:rPr>
      </w:pPr>
      <w:r w:rsidRPr="00911B2F">
        <w:rPr>
          <w:rFonts w:ascii="Arial" w:hAnsi="Arial" w:cs="Arial"/>
          <w:bCs/>
          <w:sz w:val="22"/>
          <w:szCs w:val="22"/>
          <w:rtl/>
        </w:rPr>
        <w:t xml:space="preserve">האמצעים שבהם נערכו בדיקות לאיתור ספקים נוספים והכנת חוות </w:t>
      </w:r>
    </w:p>
    <w:p w:rsidR="00911B2F" w:rsidRPr="00911B2F" w:rsidRDefault="00911B2F" w:rsidP="00911B2F">
      <w:pPr>
        <w:pStyle w:val="a4"/>
        <w:spacing w:line="360" w:lineRule="auto"/>
        <w:jc w:val="both"/>
        <w:rPr>
          <w:rFonts w:ascii="Arial" w:hAnsi="Arial" w:cs="Arial" w:hint="cs"/>
          <w:bCs/>
          <w:u w:val="single"/>
          <w:rtl/>
        </w:rPr>
      </w:pPr>
      <w:r w:rsidRPr="00911B2F">
        <w:rPr>
          <w:rFonts w:ascii="Arial" w:hAnsi="Arial" w:cs="Arial" w:hint="cs"/>
          <w:bCs/>
          <w:u w:val="single"/>
          <w:rtl/>
        </w:rPr>
        <w:t>המכשיר שייך למערכת עובדת בבית החולים. אין מערכת חלופית בחיפוש באינטרנט ובבתי חולים אחרים.</w:t>
      </w:r>
    </w:p>
    <w:p w:rsidR="00911B2F" w:rsidRPr="00911B2F" w:rsidRDefault="00911B2F" w:rsidP="00911B2F">
      <w:pPr>
        <w:pStyle w:val="a4"/>
        <w:spacing w:line="360" w:lineRule="auto"/>
        <w:jc w:val="both"/>
        <w:rPr>
          <w:rFonts w:ascii="Arial" w:hAnsi="Arial" w:cs="Arial" w:hint="cs"/>
          <w:bCs/>
          <w:u w:val="single"/>
          <w:rtl/>
        </w:rPr>
      </w:pPr>
      <w:r w:rsidRPr="00911B2F">
        <w:rPr>
          <w:rFonts w:ascii="Arial" w:hAnsi="Arial" w:cs="Arial" w:hint="cs"/>
          <w:bCs/>
          <w:u w:val="single"/>
          <w:rtl/>
        </w:rPr>
        <w:t>זהו המכשיר הנפוץ ביותר בארץ לשימוש באינדיקציה זו, וקיימת חברה המשווקת אותו בארץ כולל חלקי החלפה .</w:t>
      </w:r>
    </w:p>
    <w:p w:rsidR="00FB5FCD" w:rsidRPr="00911B2F" w:rsidRDefault="00FB5FCD" w:rsidP="00911B2F">
      <w:pPr>
        <w:pStyle w:val="a4"/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911B2F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 w:rsidRPr="00911B2F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911B2F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911B2F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911B2F">
        <w:rPr>
          <w:rFonts w:ascii="Arial" w:hAnsi="Arial" w:cs="Arial"/>
          <w:b/>
          <w:sz w:val="22"/>
          <w:szCs w:val="22"/>
          <w:rtl/>
        </w:rPr>
        <w:t>).</w:t>
      </w:r>
      <w:r w:rsidR="002237D4" w:rsidRPr="00911B2F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601B99" w:rsidRPr="00911B2F">
        <w:rPr>
          <w:rFonts w:ascii="Arial" w:hAnsi="Arial" w:cs="Arial" w:hint="cs"/>
          <w:bCs/>
          <w:color w:val="FF0000"/>
          <w:sz w:val="36"/>
          <w:szCs w:val="36"/>
          <w:rtl/>
        </w:rPr>
        <w:t>_________________________________________________________________________________</w:t>
      </w:r>
      <w:r w:rsidR="002237D4" w:rsidRPr="00911B2F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</w:t>
      </w:r>
    </w:p>
    <w:p w:rsidR="00FB5FCD" w:rsidRDefault="00FB5FCD" w:rsidP="00601B99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__________________________________________________________________________________________________________________________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165004" w:rsidRPr="001F145F" w:rsidRDefault="00FB5FCD" w:rsidP="00911B2F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555264" w:rsidRDefault="00601B99" w:rsidP="00911B2F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  <w:r w:rsidRPr="00911B2F">
        <w:rPr>
          <w:rFonts w:ascii="Arial" w:hAnsi="Arial" w:cs="Arial" w:hint="cs"/>
          <w:bCs/>
          <w:u w:val="single"/>
          <w:rtl/>
        </w:rPr>
        <w:t>_</w:t>
      </w:r>
      <w:r w:rsidR="00911B2F" w:rsidRPr="00911B2F">
        <w:rPr>
          <w:rFonts w:ascii="Arial" w:hAnsi="Arial" w:cs="Arial" w:hint="cs"/>
          <w:bCs/>
          <w:u w:val="single"/>
          <w:rtl/>
        </w:rPr>
        <w:t>מכשיר מוכר ופשוט לתפעול עם בלאי נמוך, ושמיש לשנים ארוכות. רוב החלקים הם רב פעמיים ולכן נחשב המשיר הנפוץ ביותר והותיק ביותר לשימוש בכל בתי החולים והמרפאות הפרוקטולוגיות</w:t>
      </w: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911B2F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דר' קטיה דיין</w:t>
            </w:r>
          </w:p>
        </w:tc>
        <w:tc>
          <w:tcPr>
            <w:tcW w:w="3301" w:type="dxa"/>
          </w:tcPr>
          <w:p w:rsidR="00165004" w:rsidRDefault="00911B2F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מחלקה כירורגית ב'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0368" w:rsidRDefault="009D0368" w:rsidP="00E50C24">
      <w:r>
        <w:separator/>
      </w:r>
    </w:p>
  </w:endnote>
  <w:endnote w:type="continuationSeparator" w:id="1">
    <w:p w:rsidR="009D0368" w:rsidRDefault="009D0368" w:rsidP="00E50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0368" w:rsidRDefault="009D0368" w:rsidP="00E50C24">
      <w:r>
        <w:separator/>
      </w:r>
    </w:p>
  </w:footnote>
  <w:footnote w:type="continuationSeparator" w:id="1">
    <w:p w:rsidR="009D0368" w:rsidRDefault="009D0368" w:rsidP="00E50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620DBB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620DBB" w:rsidRPr="00D322AD">
      <w:rPr>
        <w:rFonts w:cs="David"/>
        <w:b/>
        <w:bCs/>
        <w:sz w:val="28"/>
        <w:szCs w:val="28"/>
      </w:rPr>
      <w:fldChar w:fldCharType="separate"/>
    </w:r>
    <w:r w:rsidR="00DF45A0" w:rsidRPr="00DF45A0">
      <w:rPr>
        <w:rFonts w:cs="David"/>
        <w:b/>
        <w:bCs/>
        <w:noProof/>
        <w:sz w:val="28"/>
        <w:szCs w:val="28"/>
        <w:rtl/>
        <w:lang w:val="he-IL"/>
      </w:rPr>
      <w:t>1</w:t>
    </w:r>
    <w:r w:rsidR="00620DBB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8B601A"/>
    <w:multiLevelType w:val="hybridMultilevel"/>
    <w:tmpl w:val="1F28910E"/>
    <w:lvl w:ilvl="0" w:tplc="F81A9254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B5FCD"/>
    <w:rsid w:val="000045A6"/>
    <w:rsid w:val="00016CAB"/>
    <w:rsid w:val="00046EE3"/>
    <w:rsid w:val="00065EE4"/>
    <w:rsid w:val="00165004"/>
    <w:rsid w:val="001C76FE"/>
    <w:rsid w:val="001F145F"/>
    <w:rsid w:val="002237D4"/>
    <w:rsid w:val="00266DF1"/>
    <w:rsid w:val="002A5E21"/>
    <w:rsid w:val="002A5F9B"/>
    <w:rsid w:val="002D0394"/>
    <w:rsid w:val="0037323B"/>
    <w:rsid w:val="00384050"/>
    <w:rsid w:val="003D5897"/>
    <w:rsid w:val="00452F76"/>
    <w:rsid w:val="004542D9"/>
    <w:rsid w:val="004E5FA3"/>
    <w:rsid w:val="00555264"/>
    <w:rsid w:val="005B6A89"/>
    <w:rsid w:val="005C4147"/>
    <w:rsid w:val="005D40E0"/>
    <w:rsid w:val="00601B99"/>
    <w:rsid w:val="00620DBB"/>
    <w:rsid w:val="00635B43"/>
    <w:rsid w:val="00656066"/>
    <w:rsid w:val="006845A2"/>
    <w:rsid w:val="006E69AA"/>
    <w:rsid w:val="007374D4"/>
    <w:rsid w:val="00775469"/>
    <w:rsid w:val="007A75C0"/>
    <w:rsid w:val="00813E93"/>
    <w:rsid w:val="008415CA"/>
    <w:rsid w:val="008D77E0"/>
    <w:rsid w:val="00911B2F"/>
    <w:rsid w:val="009D0368"/>
    <w:rsid w:val="009F02D7"/>
    <w:rsid w:val="009F09E1"/>
    <w:rsid w:val="00A478B4"/>
    <w:rsid w:val="00B06600"/>
    <w:rsid w:val="00B73AA7"/>
    <w:rsid w:val="00B951AF"/>
    <w:rsid w:val="00BE4092"/>
    <w:rsid w:val="00BF5180"/>
    <w:rsid w:val="00CA4871"/>
    <w:rsid w:val="00CA60DD"/>
    <w:rsid w:val="00CC5618"/>
    <w:rsid w:val="00CC6688"/>
    <w:rsid w:val="00D05948"/>
    <w:rsid w:val="00D322AD"/>
    <w:rsid w:val="00D6048C"/>
    <w:rsid w:val="00D779B6"/>
    <w:rsid w:val="00DA71F8"/>
    <w:rsid w:val="00DF45A0"/>
    <w:rsid w:val="00E20A3E"/>
    <w:rsid w:val="00E50C24"/>
    <w:rsid w:val="00E627A6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06E1AF-6A07-4D55-A9D6-D28AE2994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395</Words>
  <Characters>1979</Characters>
  <Application>Microsoft Office Word</Application>
  <DocSecurity>0</DocSecurity>
  <Lines>16</Lines>
  <Paragraphs>4</Paragraphs>
  <ScaleCrop>false</ScaleCrop>
  <Company>ARO</Company>
  <LinksUpToDate>false</LinksUpToDate>
  <CharactersWithSpaces>2370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Dayan, Katia</cp:lastModifiedBy>
  <cp:revision>2</cp:revision>
  <dcterms:created xsi:type="dcterms:W3CDTF">2014-03-17T09:48:00Z</dcterms:created>
  <dcterms:modified xsi:type="dcterms:W3CDTF">2014-03-17T09:48:00Z</dcterms:modified>
</cp:coreProperties>
</file>